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C1" w:rsidRPr="003828CC" w:rsidRDefault="00A15CC1" w:rsidP="00A15CC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3828CC">
        <w:rPr>
          <w:rFonts w:ascii="Times New Roman" w:hAnsi="Times New Roman" w:cs="Times New Roman"/>
          <w:b/>
          <w:sz w:val="28"/>
        </w:rPr>
        <w:t>Ответы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F22E7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 xml:space="preserve"> класс</w:t>
      </w:r>
      <w:r w:rsidRPr="003828CC">
        <w:rPr>
          <w:rFonts w:ascii="Times New Roman" w:hAnsi="Times New Roman" w:cs="Times New Roman"/>
          <w:b/>
          <w:sz w:val="28"/>
        </w:rPr>
        <w:t>:</w:t>
      </w:r>
    </w:p>
    <w:p w:rsidR="00A15CC1" w:rsidRPr="00DC19A6" w:rsidRDefault="00E02B9E" w:rsidP="00A15CC1">
      <w:pPr>
        <w:pStyle w:val="1"/>
        <w:spacing w:before="0" w:beforeAutospacing="0" w:after="0" w:afterAutospacing="0"/>
        <w:rPr>
          <w:sz w:val="26"/>
          <w:szCs w:val="26"/>
        </w:rPr>
      </w:pPr>
      <w:r w:rsidRPr="00DC19A6">
        <w:rPr>
          <w:sz w:val="26"/>
          <w:szCs w:val="26"/>
        </w:rPr>
        <w:t>Зада</w:t>
      </w:r>
      <w:r w:rsidR="00CF22E7" w:rsidRPr="00DC19A6">
        <w:rPr>
          <w:sz w:val="26"/>
          <w:szCs w:val="26"/>
        </w:rPr>
        <w:t>ча</w:t>
      </w:r>
      <w:r w:rsidRPr="00DC19A6">
        <w:rPr>
          <w:sz w:val="26"/>
          <w:szCs w:val="26"/>
        </w:rPr>
        <w:t xml:space="preserve"> 1</w:t>
      </w:r>
      <w:r w:rsidR="00CF22E7" w:rsidRPr="00DC19A6">
        <w:rPr>
          <w:sz w:val="26"/>
          <w:szCs w:val="26"/>
        </w:rPr>
        <w:t xml:space="preserve"> </w:t>
      </w:r>
      <w:r w:rsidRPr="00DC19A6">
        <w:rPr>
          <w:sz w:val="26"/>
          <w:szCs w:val="26"/>
        </w:rPr>
        <w:t>(</w:t>
      </w:r>
      <w:r w:rsidR="003C269C" w:rsidRPr="00DC19A6">
        <w:rPr>
          <w:sz w:val="26"/>
          <w:szCs w:val="26"/>
        </w:rPr>
        <w:t>5</w:t>
      </w:r>
      <w:r w:rsidR="00A15CC1" w:rsidRPr="00DC19A6">
        <w:rPr>
          <w:sz w:val="26"/>
          <w:szCs w:val="26"/>
        </w:rPr>
        <w:t xml:space="preserve"> баллов)</w:t>
      </w:r>
    </w:p>
    <w:p w:rsidR="003C269C" w:rsidRDefault="003C269C" w:rsidP="00A15CC1">
      <w:pPr>
        <w:pStyle w:val="1"/>
        <w:spacing w:before="0" w:beforeAutospacing="0" w:after="0" w:afterAutospacing="0"/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</w:pPr>
      <w:r w:rsidRPr="00DC19A6">
        <w:rPr>
          <w:rFonts w:ascii="Arial-BoldItalicMT" w:hAnsi="Arial-BoldItalicMT"/>
          <w:b w:val="0"/>
          <w:i/>
          <w:iCs/>
          <w:color w:val="000000"/>
          <w:sz w:val="26"/>
          <w:szCs w:val="26"/>
        </w:rPr>
        <w:t>Решение</w:t>
      </w:r>
      <w:r w:rsidRPr="00DC19A6">
        <w:rPr>
          <w:rFonts w:ascii="Arial-BoldItalicMT" w:hAnsi="Arial-BoldItalicMT"/>
          <w:b w:val="0"/>
          <w:color w:val="000000"/>
          <w:sz w:val="26"/>
          <w:szCs w:val="26"/>
        </w:rPr>
        <w:br/>
      </w:r>
      <w:r w:rsidRP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>Шифр – палочки, нарисованные непосредственно вокруг буквы. Ответ: «КОМПЬЮТЕР».</w:t>
      </w:r>
      <w:r w:rsidRPr="003C269C">
        <w:rPr>
          <w:rFonts w:ascii="TimesNewRomanPSMT" w:hAnsi="TimesNewRomanPSMT"/>
          <w:b w:val="0"/>
          <w:color w:val="000000"/>
          <w:sz w:val="28"/>
          <w:szCs w:val="28"/>
        </w:rPr>
        <w:br/>
      </w:r>
      <w:r w:rsidRPr="00DC19A6">
        <w:rPr>
          <w:rFonts w:ascii="Arial-BoldItalicMT" w:eastAsiaTheme="minorHAnsi" w:hAnsi="Arial-BoldItalicMT" w:cstheme="minorBidi"/>
          <w:b w:val="0"/>
          <w:bCs w:val="0"/>
          <w:i/>
          <w:iCs/>
          <w:color w:val="000000"/>
          <w:kern w:val="0"/>
          <w:sz w:val="26"/>
          <w:szCs w:val="26"/>
          <w:lang w:eastAsia="en-US"/>
        </w:rPr>
        <w:t>Критерии оценивания</w:t>
      </w:r>
      <w:r w:rsidRPr="00E02B9E">
        <w:rPr>
          <w:rFonts w:ascii="Arial-BoldItalicMT" w:eastAsiaTheme="minorHAnsi" w:hAnsi="Arial-BoldItalicMT" w:cstheme="minorBidi"/>
          <w:bCs w:val="0"/>
          <w:i/>
          <w:iCs/>
          <w:color w:val="000000"/>
          <w:kern w:val="0"/>
          <w:sz w:val="28"/>
          <w:szCs w:val="28"/>
          <w:lang w:eastAsia="en-US"/>
        </w:rPr>
        <w:br/>
      </w:r>
      <w:r w:rsidRP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 xml:space="preserve">Дан правильный ответ, состоящий из слова «КОМПЬЮТЕР» и указано соответствие между буквами и знаками ключа – 5 </w:t>
      </w:r>
      <w:r w:rsid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>баллов.</w:t>
      </w:r>
      <w:r w:rsid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br/>
        <w:t>Указаны</w:t>
      </w:r>
      <w:r w:rsidRP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 xml:space="preserve"> </w:t>
      </w:r>
      <w:r w:rsid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>правильно любые пять букв</w:t>
      </w:r>
      <w:r w:rsidRPr="00E02B9E"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 xml:space="preserve"> – 2 балла.</w:t>
      </w:r>
    </w:p>
    <w:p w:rsidR="00E02B9E" w:rsidRDefault="00E02B9E" w:rsidP="00A15CC1">
      <w:pPr>
        <w:pStyle w:val="1"/>
        <w:spacing w:before="0" w:beforeAutospacing="0" w:after="0" w:afterAutospacing="0"/>
        <w:rPr>
          <w:rFonts w:ascii="TimesNewRomanPSMT" w:hAnsi="TimesNewRomanPSMT"/>
          <w:b w:val="0"/>
          <w:color w:val="000000"/>
          <w:sz w:val="28"/>
          <w:szCs w:val="28"/>
        </w:rPr>
      </w:pPr>
      <w:r>
        <w:rPr>
          <w:rFonts w:ascii="LiberationSerif" w:eastAsiaTheme="minorHAnsi" w:hAnsi="LiberationSerif" w:cstheme="minorBidi"/>
          <w:b w:val="0"/>
          <w:bCs w:val="0"/>
          <w:color w:val="000000"/>
          <w:kern w:val="0"/>
          <w:sz w:val="22"/>
          <w:szCs w:val="22"/>
          <w:lang w:eastAsia="en-US"/>
        </w:rPr>
        <w:t>Указаны правильно любые три буквы – 1 балл</w:t>
      </w:r>
    </w:p>
    <w:p w:rsidR="00A15CC1" w:rsidRDefault="00E02B9E" w:rsidP="00A15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9A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Зада</w:t>
      </w:r>
      <w:r w:rsidR="00CF22E7" w:rsidRPr="00DC19A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ча</w:t>
      </w:r>
      <w:r w:rsidRPr="00DC19A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2 (</w:t>
      </w:r>
      <w:r w:rsidR="00A15CC1" w:rsidRPr="00DC19A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5 баллов</w:t>
      </w:r>
      <w:r w:rsidR="00A15CC1" w:rsidRPr="006935A9">
        <w:rPr>
          <w:rFonts w:ascii="Times New Roman" w:hAnsi="Times New Roman" w:cs="Times New Roman"/>
          <w:b/>
          <w:sz w:val="28"/>
          <w:szCs w:val="28"/>
        </w:rPr>
        <w:t>)</w:t>
      </w:r>
    </w:p>
    <w:p w:rsidR="00603346" w:rsidRDefault="00603346" w:rsidP="00A15CC1">
      <w:pPr>
        <w:spacing w:after="0" w:line="240" w:lineRule="auto"/>
        <w:rPr>
          <w:rFonts w:ascii="LiberationSerif" w:hAnsi="LiberationSerif"/>
          <w:color w:val="000000"/>
        </w:rPr>
      </w:pPr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t>Решение</w:t>
      </w:r>
      <w:proofErr w:type="gramStart"/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br/>
      </w:r>
      <w:r>
        <w:rPr>
          <w:rFonts w:ascii="LiberationSerif" w:hAnsi="LiberationSerif"/>
          <w:color w:val="000000"/>
        </w:rPr>
        <w:t>З</w:t>
      </w:r>
      <w:proofErr w:type="gramEnd"/>
      <w:r>
        <w:rPr>
          <w:rFonts w:ascii="LiberationSerif" w:hAnsi="LiberationSerif"/>
          <w:color w:val="000000"/>
        </w:rPr>
        <w:t>апишем решение в виде таблицы, в которой указаны действия каждого мальчика в каждую</w:t>
      </w:r>
      <w:r w:rsidR="00DC19A6">
        <w:rPr>
          <w:rFonts w:ascii="LiberationSerif" w:hAnsi="LiberationSerif"/>
          <w:color w:val="000000"/>
        </w:rPr>
        <w:t xml:space="preserve"> </w:t>
      </w:r>
      <w:r>
        <w:rPr>
          <w:rFonts w:ascii="LiberationSerif" w:hAnsi="LiberationSerif"/>
          <w:color w:val="000000"/>
        </w:rPr>
        <w:t>секунду. Запись «+С» означает, что мальчик берёт в руку синий кубик, запись «С</w:t>
      </w:r>
      <w:proofErr w:type="gramStart"/>
      <w:r>
        <w:rPr>
          <w:rFonts w:ascii="LiberationSerif" w:hAnsi="LiberationSerif"/>
          <w:color w:val="000000"/>
        </w:rPr>
        <w:t>1</w:t>
      </w:r>
      <w:proofErr w:type="gramEnd"/>
      <w:r>
        <w:rPr>
          <w:rFonts w:ascii="LiberationSerif" w:hAnsi="LiberationSerif"/>
          <w:color w:val="000000"/>
        </w:rPr>
        <w:t>», «С2»,</w:t>
      </w:r>
      <w:r w:rsidR="00DC19A6">
        <w:rPr>
          <w:rFonts w:ascii="LiberationSerif" w:hAnsi="LiberationSerif"/>
          <w:color w:val="000000"/>
        </w:rPr>
        <w:t xml:space="preserve"> </w:t>
      </w:r>
      <w:r>
        <w:rPr>
          <w:rFonts w:ascii="LiberationSerif" w:hAnsi="LiberationSerif"/>
          <w:color w:val="000000"/>
        </w:rPr>
        <w:t>«С3» означает, что мальчик ставит синий кубик в первую, вторую или третью башню. Буква</w:t>
      </w:r>
      <w:r w:rsidR="00DC19A6">
        <w:rPr>
          <w:rFonts w:ascii="LiberationSerif" w:hAnsi="LiberationSerif"/>
          <w:color w:val="000000"/>
        </w:rPr>
        <w:t xml:space="preserve"> </w:t>
      </w:r>
      <w:r>
        <w:rPr>
          <w:rFonts w:ascii="LiberationSerif" w:hAnsi="LiberationSerif"/>
          <w:color w:val="000000"/>
        </w:rPr>
        <w:t xml:space="preserve">«К» обозначает красный цвет, «Ж» </w:t>
      </w:r>
      <w:r>
        <w:rPr>
          <w:rFonts w:ascii="TimesNewRomanPSMT" w:hAnsi="TimesNewRomanPSMT"/>
          <w:color w:val="000000"/>
        </w:rPr>
        <w:t xml:space="preserve">– </w:t>
      </w:r>
      <w:r>
        <w:rPr>
          <w:rFonts w:ascii="LiberationSerif" w:hAnsi="LiberationSerif"/>
          <w:color w:val="000000"/>
        </w:rPr>
        <w:t>жёлтый. Наилучшее решение возможно за 9 секунд.</w:t>
      </w:r>
    </w:p>
    <w:p w:rsidR="00603346" w:rsidRDefault="00603346" w:rsidP="00A15CC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 wp14:anchorId="0398E187" wp14:editId="1B10BCD4">
            <wp:extent cx="2435961" cy="13752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4179" t="32801" r="44703" b="26089"/>
                    <a:stretch/>
                  </pic:blipFill>
                  <pic:spPr bwMode="auto">
                    <a:xfrm>
                      <a:off x="0" y="0"/>
                      <a:ext cx="2442547" cy="1378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3346" w:rsidRDefault="00603346" w:rsidP="00DC19A6">
      <w:pPr>
        <w:spacing w:after="0" w:line="240" w:lineRule="auto"/>
        <w:jc w:val="both"/>
        <w:rPr>
          <w:rFonts w:ascii="TimesNewRomanPSMT" w:hAnsi="TimesNewRomanPSMT"/>
          <w:color w:val="000000"/>
        </w:rPr>
      </w:pPr>
      <w:r>
        <w:rPr>
          <w:rFonts w:ascii="LiberationSerif" w:hAnsi="LiberationSerif"/>
          <w:color w:val="000000"/>
        </w:rPr>
        <w:t>Другие решения требуют большего времени. В приведённом выше решении используется</w:t>
      </w:r>
      <w:r>
        <w:rPr>
          <w:rFonts w:ascii="LiberationSerif" w:hAnsi="LiberationSerif"/>
          <w:color w:val="000000"/>
        </w:rPr>
        <w:br/>
        <w:t xml:space="preserve">«оптимизация» </w:t>
      </w:r>
      <w:r>
        <w:rPr>
          <w:rFonts w:ascii="TimesNewRomanPSMT" w:hAnsi="TimesNewRomanPSMT"/>
          <w:color w:val="000000"/>
        </w:rPr>
        <w:t xml:space="preserve">– </w:t>
      </w:r>
      <w:r>
        <w:rPr>
          <w:rFonts w:ascii="LiberationSerif" w:hAnsi="LiberationSerif"/>
          <w:color w:val="000000"/>
        </w:rPr>
        <w:t>когда один мальчик кладёт кубик, то другой одновременно берёт кубик в</w:t>
      </w:r>
      <w:r>
        <w:rPr>
          <w:rFonts w:ascii="LiberationSerif" w:hAnsi="LiberationSerif"/>
          <w:color w:val="000000"/>
        </w:rPr>
        <w:br/>
        <w:t>руку и кладёт его в следующую секунду. Это позволяет положить два первых кубика в</w:t>
      </w:r>
      <w:r>
        <w:rPr>
          <w:rFonts w:ascii="LiberationSerif" w:hAnsi="LiberationSerif"/>
          <w:color w:val="000000"/>
        </w:rPr>
        <w:br/>
        <w:t>первую башню за три секунды. Если не использовать такую оптимизацию, то есть если</w:t>
      </w:r>
      <w:r>
        <w:rPr>
          <w:rFonts w:ascii="LiberationSerif" w:hAnsi="LiberationSerif"/>
          <w:color w:val="000000"/>
        </w:rPr>
        <w:br/>
        <w:t>мальчики одновременно берут кубики в руку на нечётных секундах и ставят кубики в башни</w:t>
      </w:r>
      <w:r>
        <w:rPr>
          <w:rFonts w:ascii="LiberationSerif" w:hAnsi="LiberationSerif"/>
          <w:color w:val="000000"/>
        </w:rPr>
        <w:br/>
        <w:t>на чётных секундах, то решение возможно только за 10 секунд.</w:t>
      </w:r>
      <w:r>
        <w:rPr>
          <w:rFonts w:ascii="LiberationSerif" w:hAnsi="LiberationSerif"/>
          <w:color w:val="000000"/>
        </w:rPr>
        <w:br/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Критерии</w:t>
      </w:r>
      <w:r w:rsidR="00DC19A6">
        <w:rPr>
          <w:rFonts w:ascii="Arial-BoldItalicMT" w:hAnsi="Arial-BoldItalicMT" w:hint="eastAsia"/>
          <w:i/>
          <w:iCs/>
          <w:color w:val="000000"/>
          <w:sz w:val="26"/>
          <w:szCs w:val="26"/>
        </w:rPr>
        <w:t> </w:t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оценивания</w:t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br/>
      </w:r>
      <w:r>
        <w:rPr>
          <w:rFonts w:ascii="LiberationSerif" w:hAnsi="LiberationSerif"/>
          <w:color w:val="000000"/>
        </w:rPr>
        <w:t>Приведено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решение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за</w:t>
      </w:r>
      <w:r w:rsidR="00DC19A6">
        <w:rPr>
          <w:rFonts w:ascii="LiberationSerif" w:hAnsi="LiberationSerif" w:hint="eastAsia"/>
          <w:color w:val="000000"/>
        </w:rPr>
        <w:t> </w:t>
      </w:r>
      <w:r w:rsidR="00E02B9E">
        <w:rPr>
          <w:rFonts w:ascii="LiberationSerif" w:hAnsi="LiberationSerif"/>
          <w:color w:val="000000"/>
        </w:rPr>
        <w:t>«</w:t>
      </w:r>
      <w:r>
        <w:rPr>
          <w:rFonts w:ascii="LiberationSerif" w:hAnsi="LiberationSerif"/>
          <w:color w:val="000000"/>
        </w:rPr>
        <w:t>9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секунд</w:t>
      </w:r>
      <w:r w:rsidR="00E02B9E">
        <w:rPr>
          <w:rFonts w:ascii="LiberationSerif" w:hAnsi="LiberationSerif"/>
          <w:color w:val="000000"/>
        </w:rPr>
        <w:t>»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–</w:t>
      </w:r>
      <w:r w:rsidR="00DC19A6">
        <w:rPr>
          <w:rFonts w:ascii="TimesNewRomanPSMT" w:hAnsi="TimesNewRomanPSMT" w:hint="eastAsia"/>
          <w:color w:val="000000"/>
        </w:rPr>
        <w:t> </w:t>
      </w:r>
      <w:r>
        <w:rPr>
          <w:rFonts w:ascii="LiberationSerif" w:hAnsi="LiberationSerif"/>
          <w:color w:val="000000"/>
        </w:rPr>
        <w:t>5баллов.</w:t>
      </w:r>
      <w:r>
        <w:rPr>
          <w:rFonts w:ascii="LiberationSerif" w:hAnsi="LiberationSerif"/>
          <w:color w:val="000000"/>
        </w:rPr>
        <w:br/>
        <w:t>Приведено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решение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за</w:t>
      </w:r>
      <w:r w:rsidR="00DC19A6">
        <w:rPr>
          <w:rFonts w:ascii="LiberationSerif" w:hAnsi="LiberationSerif" w:hint="eastAsia"/>
          <w:color w:val="000000"/>
        </w:rPr>
        <w:t> </w:t>
      </w:r>
      <w:r w:rsidR="00E02B9E">
        <w:rPr>
          <w:rFonts w:ascii="LiberationSerif" w:hAnsi="LiberationSerif"/>
          <w:color w:val="000000"/>
        </w:rPr>
        <w:t>«</w:t>
      </w:r>
      <w:r>
        <w:rPr>
          <w:rFonts w:ascii="LiberationSerif" w:hAnsi="LiberationSerif"/>
          <w:color w:val="000000"/>
        </w:rPr>
        <w:t>10-11секунд</w:t>
      </w:r>
      <w:r w:rsidR="00E02B9E">
        <w:rPr>
          <w:rFonts w:ascii="LiberationSerif" w:hAnsi="LiberationSerif"/>
          <w:color w:val="000000"/>
        </w:rPr>
        <w:t>»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–</w:t>
      </w:r>
      <w:r w:rsidR="00DC19A6">
        <w:rPr>
          <w:rFonts w:ascii="TimesNewRomanPSMT" w:hAnsi="TimesNewRomanPSMT" w:hint="eastAsia"/>
          <w:color w:val="000000"/>
        </w:rPr>
        <w:t> </w:t>
      </w:r>
      <w:r>
        <w:rPr>
          <w:rFonts w:ascii="LiberationSerif" w:hAnsi="LiberationSerif"/>
          <w:color w:val="000000"/>
        </w:rPr>
        <w:t>4балла.</w:t>
      </w:r>
      <w:r>
        <w:rPr>
          <w:rFonts w:ascii="LiberationSerif" w:hAnsi="LiberationSerif"/>
          <w:color w:val="000000"/>
        </w:rPr>
        <w:br/>
        <w:t>Приведено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решение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за</w:t>
      </w:r>
      <w:r w:rsidR="00DC19A6">
        <w:rPr>
          <w:rFonts w:ascii="LiberationSerif" w:hAnsi="LiberationSerif" w:hint="eastAsia"/>
          <w:color w:val="000000"/>
        </w:rPr>
        <w:t> </w:t>
      </w:r>
      <w:r w:rsidR="00E02B9E">
        <w:rPr>
          <w:rFonts w:ascii="LiberationSerif" w:hAnsi="LiberationSerif"/>
          <w:color w:val="000000"/>
        </w:rPr>
        <w:t>«</w:t>
      </w:r>
      <w:r>
        <w:rPr>
          <w:rFonts w:ascii="LiberationSerif" w:hAnsi="LiberationSerif"/>
          <w:color w:val="000000"/>
        </w:rPr>
        <w:t>12-14секунд</w:t>
      </w:r>
      <w:r w:rsidR="00E02B9E">
        <w:rPr>
          <w:rFonts w:ascii="LiberationSerif" w:hAnsi="LiberationSerif"/>
          <w:color w:val="000000"/>
        </w:rPr>
        <w:t>»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–</w:t>
      </w:r>
      <w:r w:rsidR="00DC19A6">
        <w:rPr>
          <w:rFonts w:ascii="TimesNewRomanPSMT" w:hAnsi="TimesNewRomanPSMT" w:hint="eastAsia"/>
          <w:color w:val="000000"/>
        </w:rPr>
        <w:t> </w:t>
      </w:r>
      <w:r>
        <w:rPr>
          <w:rFonts w:ascii="LiberationSerif" w:hAnsi="LiberationSerif"/>
          <w:color w:val="000000"/>
        </w:rPr>
        <w:t>3балла.</w:t>
      </w:r>
      <w:r>
        <w:rPr>
          <w:rFonts w:ascii="LiberationSerif" w:hAnsi="LiberationSerif"/>
          <w:color w:val="000000"/>
        </w:rPr>
        <w:br/>
        <w:t>Приведено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решение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за</w:t>
      </w:r>
      <w:r w:rsidR="00DC19A6">
        <w:rPr>
          <w:rFonts w:ascii="LiberationSerif" w:hAnsi="LiberationSerif" w:hint="eastAsia"/>
          <w:color w:val="000000"/>
        </w:rPr>
        <w:t> </w:t>
      </w:r>
      <w:r w:rsidR="00E02B9E">
        <w:rPr>
          <w:rFonts w:ascii="LiberationSerif" w:hAnsi="LiberationSerif"/>
          <w:color w:val="000000"/>
        </w:rPr>
        <w:t>«</w:t>
      </w:r>
      <w:r>
        <w:rPr>
          <w:rFonts w:ascii="LiberationSerif" w:hAnsi="LiberationSerif"/>
          <w:color w:val="000000"/>
        </w:rPr>
        <w:t>15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и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более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LiberationSerif" w:hAnsi="LiberationSerif"/>
          <w:color w:val="000000"/>
        </w:rPr>
        <w:t>секунд</w:t>
      </w:r>
      <w:r w:rsidR="00E02B9E">
        <w:rPr>
          <w:rFonts w:ascii="LiberationSerif" w:hAnsi="LiberationSerif"/>
          <w:color w:val="000000"/>
        </w:rPr>
        <w:t>»</w:t>
      </w:r>
      <w:r w:rsidR="00DC19A6">
        <w:rPr>
          <w:rFonts w:ascii="LiberationSerif" w:hAnsi="LiberationSerif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–</w:t>
      </w:r>
      <w:r w:rsidR="00DC19A6">
        <w:rPr>
          <w:rFonts w:ascii="TimesNewRomanPSMT" w:hAnsi="TimesNewRomanPSMT" w:hint="eastAsia"/>
          <w:color w:val="000000"/>
        </w:rPr>
        <w:t> </w:t>
      </w:r>
      <w:r>
        <w:rPr>
          <w:rFonts w:ascii="LiberationSerif" w:hAnsi="LiberationSerif"/>
          <w:color w:val="000000"/>
        </w:rPr>
        <w:t>2балла.</w:t>
      </w:r>
      <w:r>
        <w:rPr>
          <w:rFonts w:ascii="LiberationSerif" w:hAnsi="LiberationSerif"/>
          <w:color w:val="000000"/>
        </w:rPr>
        <w:br/>
        <w:t xml:space="preserve">Только ответ «9 секунд» </w:t>
      </w:r>
      <w:r>
        <w:rPr>
          <w:rFonts w:ascii="TimesNewRomanPSMT" w:hAnsi="TimesNewRomanPSMT"/>
          <w:color w:val="000000"/>
        </w:rPr>
        <w:t>– 2 балла</w:t>
      </w:r>
    </w:p>
    <w:p w:rsidR="00E02B9E" w:rsidRPr="006935A9" w:rsidRDefault="00E02B9E" w:rsidP="0060334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NewRomanPSMT" w:hAnsi="TimesNewRomanPSMT"/>
          <w:color w:val="000000"/>
        </w:rPr>
        <w:t>Приступил к решению задачи, но не довел решение до конца – 1 балл</w:t>
      </w:r>
    </w:p>
    <w:p w:rsidR="00CF22E7" w:rsidRDefault="00CF22E7" w:rsidP="00A15CC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A15CC1" w:rsidRPr="00DC19A6" w:rsidRDefault="00A15CC1" w:rsidP="00DC19A6">
      <w:pPr>
        <w:pStyle w:val="1"/>
        <w:spacing w:before="0" w:beforeAutospacing="0" w:after="0" w:afterAutospacing="0"/>
        <w:rPr>
          <w:sz w:val="26"/>
          <w:szCs w:val="26"/>
        </w:rPr>
      </w:pPr>
      <w:r w:rsidRPr="00DC19A6">
        <w:rPr>
          <w:sz w:val="26"/>
          <w:szCs w:val="26"/>
        </w:rPr>
        <w:t>Зада</w:t>
      </w:r>
      <w:r w:rsidR="00CF22E7" w:rsidRPr="00DC19A6">
        <w:rPr>
          <w:sz w:val="26"/>
          <w:szCs w:val="26"/>
        </w:rPr>
        <w:t>ча</w:t>
      </w:r>
      <w:r w:rsidRPr="00DC19A6">
        <w:rPr>
          <w:sz w:val="26"/>
          <w:szCs w:val="26"/>
        </w:rPr>
        <w:t xml:space="preserve"> 3 (5 баллов)</w:t>
      </w:r>
    </w:p>
    <w:p w:rsidR="00CF22E7" w:rsidRDefault="00CF22E7" w:rsidP="00A15CC1">
      <w:pPr>
        <w:spacing w:after="0" w:line="240" w:lineRule="auto"/>
        <w:jc w:val="both"/>
        <w:rPr>
          <w:rFonts w:ascii="LiberationSerif" w:hAnsi="LiberationSerif"/>
          <w:color w:val="000000"/>
        </w:rPr>
      </w:pPr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t>Решение</w:t>
      </w:r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br/>
      </w:r>
      <w:r>
        <w:rPr>
          <w:rFonts w:ascii="LiberationSerif" w:hAnsi="LiberationSerif"/>
          <w:color w:val="000000"/>
        </w:rPr>
        <w:t xml:space="preserve">Нужно подняться на 8 этажей, если выполнили </w:t>
      </w:r>
      <w:r>
        <w:rPr>
          <w:rFonts w:ascii="LiberationSerif-Italic" w:hAnsi="LiberationSerif-Italic"/>
          <w:i/>
          <w:iCs/>
          <w:color w:val="000000"/>
        </w:rPr>
        <w:t xml:space="preserve">x </w:t>
      </w:r>
      <w:r>
        <w:rPr>
          <w:rFonts w:ascii="LiberationSerif" w:hAnsi="LiberationSerif"/>
          <w:color w:val="000000"/>
        </w:rPr>
        <w:t xml:space="preserve">операций «подняться на 5», и </w:t>
      </w:r>
      <w:r>
        <w:rPr>
          <w:rFonts w:ascii="LiberationSerif-Italic" w:hAnsi="LiberationSerif-Italic"/>
          <w:i/>
          <w:iCs/>
          <w:color w:val="000000"/>
        </w:rPr>
        <w:t xml:space="preserve">y </w:t>
      </w:r>
      <w:r>
        <w:rPr>
          <w:rFonts w:ascii="LiberationSerif" w:hAnsi="LiberationSerif"/>
          <w:color w:val="000000"/>
        </w:rPr>
        <w:t>операций</w:t>
      </w:r>
      <w:r>
        <w:rPr>
          <w:rFonts w:ascii="LiberationSerif" w:hAnsi="LiberationSerif"/>
          <w:color w:val="000000"/>
        </w:rPr>
        <w:br/>
        <w:t>«спуститься на 3», то 5</w:t>
      </w:r>
      <w:r>
        <w:rPr>
          <w:rFonts w:ascii="LiberationSerif-Italic" w:hAnsi="LiberationSerif-Italic"/>
          <w:i/>
          <w:iCs/>
          <w:color w:val="000000"/>
        </w:rPr>
        <w:t>x</w:t>
      </w:r>
      <w:r>
        <w:rPr>
          <w:rFonts w:ascii="LiberationSerif" w:hAnsi="LiberationSerif"/>
          <w:color w:val="000000"/>
        </w:rPr>
        <w:t>-3</w:t>
      </w:r>
      <w:r>
        <w:rPr>
          <w:rFonts w:ascii="LiberationSerif-Italic" w:hAnsi="LiberationSerif-Italic"/>
          <w:i/>
          <w:iCs/>
          <w:color w:val="000000"/>
        </w:rPr>
        <w:t>y</w:t>
      </w:r>
      <w:r>
        <w:rPr>
          <w:rFonts w:ascii="LiberationSerif" w:hAnsi="LiberationSerif"/>
          <w:color w:val="000000"/>
        </w:rPr>
        <w:t xml:space="preserve">=8. Решение можно найти подбором, например, такое: </w:t>
      </w:r>
      <w:r>
        <w:rPr>
          <w:rFonts w:ascii="LiberationSerif-Italic" w:hAnsi="LiberationSerif-Italic"/>
          <w:i/>
          <w:iCs/>
          <w:color w:val="000000"/>
        </w:rPr>
        <w:t xml:space="preserve">y </w:t>
      </w:r>
      <w:r>
        <w:rPr>
          <w:rFonts w:ascii="LiberationSerif" w:hAnsi="LiberationSerif"/>
          <w:color w:val="000000"/>
        </w:rPr>
        <w:t>= 4,</w:t>
      </w:r>
      <w:r>
        <w:rPr>
          <w:rFonts w:ascii="LiberationSerif" w:hAnsi="LiberationSerif"/>
          <w:color w:val="000000"/>
        </w:rPr>
        <w:br/>
      </w:r>
      <w:r>
        <w:rPr>
          <w:rFonts w:ascii="LiberationSerif-Italic" w:hAnsi="LiberationSerif-Italic"/>
          <w:i/>
          <w:iCs/>
          <w:color w:val="000000"/>
        </w:rPr>
        <w:t xml:space="preserve">x </w:t>
      </w:r>
      <w:r>
        <w:rPr>
          <w:rFonts w:ascii="LiberationSerif" w:hAnsi="LiberationSerif"/>
          <w:color w:val="000000"/>
        </w:rPr>
        <w:t>= 4. Можно также заметить, что выполнение операции «подняться на 5» и операции</w:t>
      </w:r>
      <w:r>
        <w:rPr>
          <w:rFonts w:ascii="LiberationSerif" w:hAnsi="LiberationSerif"/>
          <w:color w:val="000000"/>
        </w:rPr>
        <w:br/>
        <w:t>«спуститься на 3» приводит к подъему на 2 этажа, поэтому эти операции нужно выполнить</w:t>
      </w:r>
      <w:r>
        <w:rPr>
          <w:rFonts w:ascii="LiberationSerif" w:hAnsi="LiberationSerif"/>
          <w:color w:val="000000"/>
        </w:rPr>
        <w:br/>
        <w:t>по 4 раза. Для полного решения необходимо ещё привести пример последовательности операций. Пример.</w:t>
      </w:r>
    </w:p>
    <w:p w:rsidR="00CF22E7" w:rsidRPr="00DC19A6" w:rsidRDefault="00CF22E7" w:rsidP="00DC19A6">
      <w:pPr>
        <w:pStyle w:val="1"/>
        <w:spacing w:before="0" w:beforeAutospacing="0" w:after="0" w:afterAutospacing="0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700C34" wp14:editId="4790FB1C">
            <wp:simplePos x="0" y="0"/>
            <wp:positionH relativeFrom="column">
              <wp:posOffset>86995</wp:posOffset>
            </wp:positionH>
            <wp:positionV relativeFrom="paragraph">
              <wp:posOffset>107315</wp:posOffset>
            </wp:positionV>
            <wp:extent cx="2252980" cy="14668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28" t="33482" r="39477" b="10714"/>
                    <a:stretch/>
                  </pic:blipFill>
                  <pic:spPr bwMode="auto">
                    <a:xfrm>
                      <a:off x="0" y="0"/>
                      <a:ext cx="2252980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A0E80" w:rsidRDefault="008A0E80" w:rsidP="00A259AC">
      <w:pPr>
        <w:spacing w:after="0" w:line="240" w:lineRule="auto"/>
        <w:rPr>
          <w:rFonts w:ascii="Arial-BoldItalicMT" w:hAnsi="Arial-BoldItalicMT"/>
          <w:i/>
          <w:iCs/>
          <w:color w:val="000000"/>
          <w:sz w:val="26"/>
          <w:szCs w:val="26"/>
        </w:rPr>
      </w:pPr>
    </w:p>
    <w:p w:rsidR="00CF22E7" w:rsidRDefault="00CF22E7" w:rsidP="00A259AC">
      <w:pPr>
        <w:spacing w:after="0" w:line="240" w:lineRule="auto"/>
        <w:rPr>
          <w:rFonts w:ascii="LiberationSerif" w:hAnsi="LiberationSerif"/>
          <w:color w:val="000000"/>
        </w:rPr>
      </w:pP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Критерии  оценивания</w:t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br/>
      </w:r>
      <w:r>
        <w:rPr>
          <w:rFonts w:ascii="LiberationSerif" w:hAnsi="LiberationSerif"/>
          <w:color w:val="000000"/>
        </w:rPr>
        <w:t>Правильно приведенная последовательность действий – 5 баллов.</w:t>
      </w:r>
      <w:r>
        <w:rPr>
          <w:rFonts w:ascii="LiberationSerif" w:hAnsi="LiberationSerif"/>
          <w:color w:val="000000"/>
        </w:rPr>
        <w:br/>
        <w:t xml:space="preserve">Последовательность действий, в которой общее число операций «Подняться на 5» и «Спуститься на 3» </w:t>
      </w:r>
      <w:proofErr w:type="gramStart"/>
      <w:r>
        <w:rPr>
          <w:rFonts w:ascii="LiberationSerif" w:hAnsi="LiberationSerif"/>
          <w:color w:val="000000"/>
        </w:rPr>
        <w:t>найдено</w:t>
      </w:r>
      <w:proofErr w:type="gramEnd"/>
      <w:r>
        <w:rPr>
          <w:rFonts w:ascii="LiberationSerif" w:hAnsi="LiberationSerif"/>
          <w:color w:val="000000"/>
        </w:rPr>
        <w:t xml:space="preserve"> верно, но в результате неправильного порядка происходит однократный выход выше 9 этажа или ниже 1 этажа – 3 балла.</w:t>
      </w:r>
      <w:r>
        <w:rPr>
          <w:rFonts w:ascii="LiberationSerif" w:hAnsi="LiberationSerif"/>
          <w:color w:val="000000"/>
        </w:rPr>
        <w:br/>
        <w:t xml:space="preserve">Последовательность действий, в которой общее число операций «Подняться на 5» и «Спуститься на 3» </w:t>
      </w:r>
      <w:proofErr w:type="gramStart"/>
      <w:r>
        <w:rPr>
          <w:rFonts w:ascii="LiberationSerif" w:hAnsi="LiberationSerif"/>
          <w:color w:val="000000"/>
        </w:rPr>
        <w:t>найдено</w:t>
      </w:r>
      <w:proofErr w:type="gramEnd"/>
      <w:r>
        <w:rPr>
          <w:rFonts w:ascii="LiberationSerif" w:hAnsi="LiberationSerif"/>
          <w:color w:val="000000"/>
        </w:rPr>
        <w:t xml:space="preserve"> верно, но число выходов выше 9 этажа или ниже 1 этажа больше одного – 2 балла.</w:t>
      </w:r>
    </w:p>
    <w:p w:rsidR="00CF22E7" w:rsidRDefault="00CF22E7" w:rsidP="00A259AC">
      <w:pPr>
        <w:spacing w:after="0" w:line="240" w:lineRule="auto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Приступил к решению задачи, но не довел ее до конца – 1 балл</w:t>
      </w:r>
    </w:p>
    <w:p w:rsidR="00FB27CF" w:rsidRDefault="00FB27CF" w:rsidP="00CF22E7">
      <w:pPr>
        <w:spacing w:after="0" w:line="240" w:lineRule="auto"/>
        <w:rPr>
          <w:rFonts w:ascii="LiberationSerif" w:hAnsi="LiberationSerif"/>
          <w:color w:val="000000"/>
        </w:rPr>
      </w:pPr>
    </w:p>
    <w:p w:rsidR="00A15CC1" w:rsidRPr="00DC19A6" w:rsidRDefault="00A15CC1" w:rsidP="00DC19A6">
      <w:pPr>
        <w:pStyle w:val="1"/>
        <w:spacing w:before="0" w:beforeAutospacing="0" w:after="0" w:afterAutospacing="0"/>
        <w:rPr>
          <w:sz w:val="26"/>
          <w:szCs w:val="26"/>
        </w:rPr>
      </w:pPr>
      <w:r w:rsidRPr="00DC19A6">
        <w:rPr>
          <w:sz w:val="26"/>
          <w:szCs w:val="26"/>
        </w:rPr>
        <w:lastRenderedPageBreak/>
        <w:t>Зада</w:t>
      </w:r>
      <w:r w:rsidR="00FB27CF" w:rsidRPr="00DC19A6">
        <w:rPr>
          <w:sz w:val="26"/>
          <w:szCs w:val="26"/>
        </w:rPr>
        <w:t>ча</w:t>
      </w:r>
      <w:r w:rsidRPr="00DC19A6">
        <w:rPr>
          <w:sz w:val="26"/>
          <w:szCs w:val="26"/>
        </w:rPr>
        <w:t xml:space="preserve"> 4 (5 баллов)</w:t>
      </w:r>
    </w:p>
    <w:p w:rsidR="00B169C0" w:rsidRDefault="00A15CC1" w:rsidP="002F4642">
      <w:pPr>
        <w:spacing w:after="0"/>
        <w:rPr>
          <w:rFonts w:ascii="TimesNewRomanPSMT" w:hAnsi="TimesNewRomanPSMT"/>
          <w:color w:val="000000"/>
        </w:rPr>
      </w:pPr>
      <w:r w:rsidRPr="00A72D80">
        <w:t xml:space="preserve"> </w:t>
      </w:r>
      <w:r w:rsidR="00FB27CF"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t>Решение</w:t>
      </w:r>
      <w:proofErr w:type="gramStart"/>
      <w:r w:rsidR="00FB27CF"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br/>
      </w:r>
      <w:r w:rsidR="00FB27CF">
        <w:rPr>
          <w:rFonts w:ascii="TimesNewRomanPSMT" w:hAnsi="TimesNewRomanPSMT"/>
          <w:color w:val="000000"/>
        </w:rPr>
        <w:t>Н</w:t>
      </w:r>
      <w:proofErr w:type="gramEnd"/>
      <w:r w:rsidR="00FB27CF">
        <w:rPr>
          <w:rFonts w:ascii="TimesNewRomanPSMT" w:hAnsi="TimesNewRomanPSMT"/>
          <w:color w:val="000000"/>
        </w:rPr>
        <w:t>а первое место числа поставим наибольшую из возможных цифр 9. Цифра 9 не</w:t>
      </w:r>
      <w:r w:rsidR="00A259AC">
        <w:rPr>
          <w:rFonts w:ascii="TimesNewRomanPSMT" w:hAnsi="TimesNewRomanPSMT"/>
          <w:color w:val="000000"/>
        </w:rPr>
        <w:t xml:space="preserve"> </w:t>
      </w:r>
      <w:r w:rsidR="00FB27CF">
        <w:rPr>
          <w:rFonts w:ascii="TimesNewRomanPSMT" w:hAnsi="TimesNewRomanPSMT"/>
          <w:color w:val="000000"/>
        </w:rPr>
        <w:t>удовлетворяет условиям «меньше 6» и «чётная», поэтому две оставшиеся цифры должны</w:t>
      </w:r>
      <w:r w:rsidR="00A259AC">
        <w:rPr>
          <w:rFonts w:ascii="TimesNewRomanPSMT" w:hAnsi="TimesNewRomanPSMT"/>
          <w:color w:val="000000"/>
        </w:rPr>
        <w:t xml:space="preserve"> </w:t>
      </w:r>
      <w:r w:rsidR="00FB27CF">
        <w:rPr>
          <w:rFonts w:ascii="TimesNewRomanPSMT" w:hAnsi="TimesNewRomanPSMT"/>
          <w:color w:val="000000"/>
        </w:rPr>
        <w:t xml:space="preserve">быть меньше 6 и чётными. Наибольшая из таких цифр — 4. Поэтому </w:t>
      </w:r>
      <w:r w:rsidR="00A259AC" w:rsidRPr="00A259AC">
        <w:rPr>
          <w:rFonts w:ascii="TimesNewRomanPSMT" w:hAnsi="TimesNewRomanPSMT"/>
          <w:b/>
          <w:color w:val="000000"/>
        </w:rPr>
        <w:t xml:space="preserve">правильным </w:t>
      </w:r>
      <w:r w:rsidR="00FB27CF">
        <w:rPr>
          <w:rFonts w:ascii="TimesNewRomanPSMT" w:hAnsi="TimesNewRomanPSMT"/>
          <w:color w:val="000000"/>
        </w:rPr>
        <w:t>ответом является число</w:t>
      </w:r>
      <w:r w:rsidR="00A259AC">
        <w:rPr>
          <w:rFonts w:ascii="TimesNewRomanPSMT" w:hAnsi="TimesNewRomanPSMT"/>
          <w:color w:val="000000"/>
        </w:rPr>
        <w:t xml:space="preserve"> </w:t>
      </w:r>
      <w:r w:rsidR="00FB27CF" w:rsidRPr="00A259AC">
        <w:rPr>
          <w:rFonts w:ascii="TimesNewRomanPSMT" w:hAnsi="TimesNewRomanPSMT"/>
          <w:b/>
          <w:color w:val="000000"/>
        </w:rPr>
        <w:t>944.</w:t>
      </w:r>
      <w:r w:rsidR="00FB27CF" w:rsidRPr="00A259AC">
        <w:rPr>
          <w:rFonts w:ascii="TimesNewRomanPSMT" w:hAnsi="TimesNewRomanPSMT"/>
          <w:b/>
          <w:color w:val="000000"/>
        </w:rPr>
        <w:br/>
      </w:r>
      <w:r w:rsidR="00FB27CF"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Критерии оценивания</w:t>
      </w:r>
      <w:r w:rsidR="00FB27CF">
        <w:rPr>
          <w:rFonts w:ascii="Arial-BoldItalicMT" w:hAnsi="Arial-BoldItalicMT"/>
          <w:color w:val="000000"/>
          <w:sz w:val="28"/>
          <w:szCs w:val="28"/>
        </w:rPr>
        <w:br/>
      </w:r>
      <w:r w:rsidR="00FB27CF">
        <w:rPr>
          <w:rFonts w:ascii="TimesNewRomanPSMT" w:hAnsi="TimesNewRomanPSMT"/>
          <w:color w:val="000000"/>
        </w:rPr>
        <w:t>Правильный ответ — 5 баллов.</w:t>
      </w:r>
      <w:r w:rsidR="00FB27CF">
        <w:rPr>
          <w:rFonts w:ascii="TimesNewRomanPSMT" w:hAnsi="TimesNewRomanPSMT"/>
          <w:color w:val="000000"/>
        </w:rPr>
        <w:br/>
        <w:t xml:space="preserve">Ответы 494, 449 (то есть перестановка правильного ответа) — </w:t>
      </w:r>
      <w:r w:rsidR="002F4642">
        <w:rPr>
          <w:rFonts w:ascii="TimesNewRomanPSMT" w:hAnsi="TimesNewRomanPSMT"/>
          <w:color w:val="000000"/>
        </w:rPr>
        <w:t>3</w:t>
      </w:r>
      <w:r w:rsidR="00FB27CF">
        <w:rPr>
          <w:rFonts w:ascii="TimesNewRomanPSMT" w:hAnsi="TimesNewRomanPSMT"/>
          <w:color w:val="000000"/>
        </w:rPr>
        <w:t xml:space="preserve"> балла.</w:t>
      </w:r>
      <w:r w:rsidR="00FB27CF">
        <w:rPr>
          <w:rFonts w:ascii="TimesNewRomanPSMT" w:hAnsi="TimesNewRomanPSMT"/>
          <w:color w:val="000000"/>
        </w:rPr>
        <w:br/>
        <w:t>Любое другое трёхзначное число, в котором не меньше двух цифр меньше 6 и не меньше</w:t>
      </w:r>
      <w:r w:rsidR="00A259AC">
        <w:rPr>
          <w:rFonts w:ascii="TimesNewRomanPSMT" w:hAnsi="TimesNewRomanPSMT"/>
          <w:color w:val="000000"/>
        </w:rPr>
        <w:t xml:space="preserve"> двух четных цифр (</w:t>
      </w:r>
      <w:r w:rsidR="003F4B1A">
        <w:rPr>
          <w:rFonts w:ascii="TimesNewRomanPSMT" w:hAnsi="TimesNewRomanPSMT"/>
          <w:color w:val="000000"/>
        </w:rPr>
        <w:t>но</w:t>
      </w:r>
      <w:r w:rsidR="00A259AC">
        <w:rPr>
          <w:rFonts w:ascii="TimesNewRomanPSMT" w:hAnsi="TimesNewRomanPSMT"/>
          <w:color w:val="000000"/>
        </w:rPr>
        <w:t xml:space="preserve"> не выполнено условие максимальности) – </w:t>
      </w:r>
      <w:r w:rsidR="002F4642">
        <w:rPr>
          <w:rFonts w:ascii="TimesNewRomanPSMT" w:hAnsi="TimesNewRomanPSMT"/>
          <w:color w:val="000000"/>
        </w:rPr>
        <w:t>2</w:t>
      </w:r>
      <w:r w:rsidR="00A259AC">
        <w:rPr>
          <w:rFonts w:ascii="TimesNewRomanPSMT" w:hAnsi="TimesNewRomanPSMT"/>
          <w:color w:val="000000"/>
        </w:rPr>
        <w:t xml:space="preserve"> балл</w:t>
      </w:r>
      <w:r w:rsidR="002F4642">
        <w:rPr>
          <w:rFonts w:ascii="TimesNewRomanPSMT" w:hAnsi="TimesNewRomanPSMT"/>
          <w:color w:val="000000"/>
        </w:rPr>
        <w:t>а</w:t>
      </w:r>
      <w:r w:rsidR="00A259AC">
        <w:rPr>
          <w:rFonts w:ascii="TimesNewRomanPSMT" w:hAnsi="TimesNewRomanPSMT"/>
          <w:color w:val="000000"/>
        </w:rPr>
        <w:t>.</w:t>
      </w:r>
    </w:p>
    <w:p w:rsidR="002F4642" w:rsidRDefault="002F4642" w:rsidP="002F4642">
      <w:pPr>
        <w:spacing w:after="0" w:line="240" w:lineRule="auto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Приступил к решению задачи, но не довел ее до конца – 1 балл</w:t>
      </w:r>
      <w:bookmarkStart w:id="0" w:name="_GoBack"/>
      <w:bookmarkEnd w:id="0"/>
    </w:p>
    <w:p w:rsidR="002F4642" w:rsidRDefault="002F4642" w:rsidP="00A259AC">
      <w:pPr>
        <w:rPr>
          <w:rFonts w:ascii="TimesNewRomanPSMT" w:hAnsi="TimesNewRomanPSMT"/>
          <w:color w:val="000000"/>
        </w:rPr>
      </w:pPr>
    </w:p>
    <w:p w:rsidR="00A259AC" w:rsidRPr="00DC19A6" w:rsidRDefault="00A259AC" w:rsidP="00DC19A6">
      <w:pPr>
        <w:pStyle w:val="1"/>
        <w:spacing w:before="0" w:beforeAutospacing="0" w:after="0" w:afterAutospacing="0"/>
        <w:rPr>
          <w:sz w:val="26"/>
          <w:szCs w:val="26"/>
        </w:rPr>
      </w:pPr>
      <w:r w:rsidRPr="00DC19A6">
        <w:rPr>
          <w:sz w:val="26"/>
          <w:szCs w:val="26"/>
        </w:rPr>
        <w:t>Задача 5 (5 баллов)</w:t>
      </w:r>
    </w:p>
    <w:p w:rsidR="00A259AC" w:rsidRDefault="00A259AC" w:rsidP="00A259AC">
      <w:pPr>
        <w:jc w:val="both"/>
        <w:rPr>
          <w:rFonts w:ascii="TimesNewRomanPSMT" w:hAnsi="TimesNewRomanPSMT"/>
          <w:color w:val="000000"/>
        </w:rPr>
      </w:pPr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t>Решение</w:t>
      </w:r>
      <w:proofErr w:type="gramStart"/>
      <w:r w:rsidRPr="00DC19A6">
        <w:rPr>
          <w:rFonts w:ascii="Arial-BoldItalicMT" w:eastAsia="Times New Roman" w:hAnsi="Arial-BoldItalicMT" w:cs="Times New Roman"/>
          <w:bCs/>
          <w:i/>
          <w:iCs/>
          <w:color w:val="000000"/>
          <w:kern w:val="36"/>
          <w:sz w:val="26"/>
          <w:szCs w:val="26"/>
          <w:lang w:eastAsia="ru-RU"/>
        </w:rPr>
        <w:br/>
      </w:r>
      <w:r>
        <w:rPr>
          <w:rFonts w:ascii="TimesNewRomanPSMT" w:hAnsi="TimesNewRomanPSMT"/>
          <w:color w:val="000000"/>
        </w:rPr>
        <w:t>Н</w:t>
      </w:r>
      <w:proofErr w:type="gramEnd"/>
      <w:r>
        <w:rPr>
          <w:rFonts w:ascii="TimesNewRomanPSMT" w:hAnsi="TimesNewRomanPSMT"/>
          <w:color w:val="000000"/>
        </w:rPr>
        <w:t>апример, поставить стенку вдоль одной из стенок почти до упора. Получится прямоугольник 3×4, а его можно пройти десятью способами, так как это число сочетаний из 5 по 3: всего 5 команд в программе для робота, из них команда вправо может быть на трёх</w:t>
      </w:r>
      <w:r>
        <w:rPr>
          <w:rFonts w:ascii="TimesNewRomanPSMT" w:hAnsi="TimesNewRomanPSMT"/>
          <w:color w:val="000000"/>
        </w:rPr>
        <w:br/>
        <w:t>местах, порядок неважен. Подсчёт числа маршрутов может быть выполнен разными</w:t>
      </w:r>
      <w:r>
        <w:rPr>
          <w:rFonts w:ascii="TimesNewRomanPSMT" w:hAnsi="TimesNewRomanPSMT"/>
          <w:color w:val="000000"/>
        </w:rPr>
        <w:br/>
        <w:t>способами – полным перебором, или как указано ниже или при помощи каких-либо иных</w:t>
      </w:r>
      <w:r>
        <w:rPr>
          <w:rFonts w:ascii="TimesNewRomanPSMT" w:hAnsi="TimesNewRomanPSMT"/>
          <w:color w:val="000000"/>
        </w:rPr>
        <w:br/>
        <w:t>соображений.</w:t>
      </w:r>
    </w:p>
    <w:p w:rsidR="00A259AC" w:rsidRDefault="00A259AC" w:rsidP="00A259AC">
      <w:pPr>
        <w:jc w:val="both"/>
      </w:pPr>
      <w:r>
        <w:rPr>
          <w:noProof/>
          <w:lang w:eastAsia="ru-RU"/>
        </w:rPr>
        <w:drawing>
          <wp:inline distT="0" distB="0" distL="0" distR="0" wp14:anchorId="73DACE56" wp14:editId="7F98D2A1">
            <wp:extent cx="1214323" cy="118506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41499" t="46538" r="38763" b="19348"/>
                    <a:stretch/>
                  </pic:blipFill>
                  <pic:spPr bwMode="auto">
                    <a:xfrm>
                      <a:off x="0" y="0"/>
                      <a:ext cx="1214409" cy="1185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59AC" w:rsidRDefault="00A259AC" w:rsidP="00A259AC">
      <w:pPr>
        <w:jc w:val="both"/>
        <w:rPr>
          <w:rFonts w:ascii="TimesNewRomanPSMT" w:hAnsi="TimesNewRomanPSMT"/>
          <w:color w:val="000000"/>
        </w:rPr>
      </w:pP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Критерии</w:t>
      </w:r>
      <w:r w:rsidRPr="00DC19A6">
        <w:rPr>
          <w:rFonts w:ascii="Arial-BoldItalicMT" w:hAnsi="Arial-BoldItalicMT" w:hint="eastAsia"/>
          <w:i/>
          <w:iCs/>
          <w:color w:val="000000"/>
          <w:sz w:val="26"/>
          <w:szCs w:val="26"/>
        </w:rPr>
        <w:t> </w:t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t>оценивания</w:t>
      </w:r>
      <w:r w:rsidRPr="00DC19A6">
        <w:rPr>
          <w:rFonts w:ascii="Arial-BoldItalicMT" w:hAnsi="Arial-BoldItalicMT"/>
          <w:i/>
          <w:iCs/>
          <w:color w:val="000000"/>
          <w:sz w:val="26"/>
          <w:szCs w:val="26"/>
        </w:rPr>
        <w:br/>
      </w:r>
      <w:r>
        <w:rPr>
          <w:rFonts w:ascii="TimesNewRomanPSMT" w:hAnsi="TimesNewRomanPSMT"/>
          <w:color w:val="000000"/>
        </w:rPr>
        <w:t xml:space="preserve">Задача допускает различные решения. Для проверки числа маршрутов таблица заполняется числами от левого верхнего угла, обозначающими число маршрутов из левой верхней клетки в </w:t>
      </w:r>
      <w:proofErr w:type="gramStart"/>
      <w:r>
        <w:rPr>
          <w:rFonts w:ascii="TimesNewRomanPSMT" w:hAnsi="TimesNewRomanPSMT"/>
          <w:color w:val="000000"/>
        </w:rPr>
        <w:t>данную</w:t>
      </w:r>
      <w:proofErr w:type="gramEnd"/>
      <w:r>
        <w:rPr>
          <w:rFonts w:ascii="TimesNewRomanPSMT" w:hAnsi="TimesNewRomanPSMT"/>
          <w:color w:val="000000"/>
        </w:rPr>
        <w:t>. Затем в каждую клетку вписывается сумма чисел, стоящих слева и сверху от данной клетки, если между этими клетками нет стенки. При наличии стенки на границе с одной из соседних клеток слева или сверху – вместо суммы вписывается число, стоящее в той соседней клетке, которая не отделена стенкой.</w:t>
      </w:r>
    </w:p>
    <w:p w:rsidR="00A259AC" w:rsidRDefault="00A259AC" w:rsidP="00A259AC">
      <w:pPr>
        <w:jc w:val="both"/>
      </w:pPr>
      <w:r>
        <w:rPr>
          <w:noProof/>
          <w:lang w:eastAsia="ru-RU"/>
        </w:rPr>
        <w:drawing>
          <wp:inline distT="0" distB="0" distL="0" distR="0" wp14:anchorId="4C892C35" wp14:editId="47A0546B">
            <wp:extent cx="1192377" cy="116311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1498" t="28428" r="39120" b="38089"/>
                    <a:stretch/>
                  </pic:blipFill>
                  <pic:spPr bwMode="auto">
                    <a:xfrm>
                      <a:off x="0" y="0"/>
                      <a:ext cx="1192462" cy="1163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A5D" w:rsidRDefault="00A259AC" w:rsidP="002D2A5D">
      <w:pPr>
        <w:spacing w:after="0" w:line="240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Правильное, полностью обоснованное решение (указан ответ, обосновано, почему</w:t>
      </w:r>
      <w:r w:rsidR="002D2A5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способов 10, при помощи полного перебора или подсчёта вариантов) – 5 баллов.</w:t>
      </w:r>
      <w:r>
        <w:rPr>
          <w:rFonts w:ascii="TimesNewRomanPSMT" w:hAnsi="TimesNewRomanPSMT"/>
          <w:color w:val="000000"/>
        </w:rPr>
        <w:br/>
        <w:t>Указано правильное положение стенки, при котором задача имеет 10 решений (без</w:t>
      </w:r>
      <w:r w:rsidR="002D2A5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обоснования)</w:t>
      </w:r>
      <w:r w:rsidR="002D2A5D">
        <w:rPr>
          <w:rFonts w:ascii="TimesNewRomanPSMT" w:hAnsi="TimesNewRomanPSMT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–</w:t>
      </w:r>
      <w:r w:rsidR="002D2A5D">
        <w:rPr>
          <w:rFonts w:ascii="TimesNewRomanPSMT" w:hAnsi="TimesNewRomanPSMT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3</w:t>
      </w:r>
      <w:r w:rsidR="002D2A5D">
        <w:rPr>
          <w:rFonts w:ascii="TimesNewRomanPSMT" w:hAnsi="TimesNewRomanPSMT" w:hint="eastAsia"/>
          <w:color w:val="000000"/>
        </w:rPr>
        <w:t> </w:t>
      </w:r>
      <w:r>
        <w:rPr>
          <w:rFonts w:ascii="TimesNewRomanPSMT" w:hAnsi="TimesNewRomanPSMT"/>
          <w:color w:val="000000"/>
        </w:rPr>
        <w:t>балла.</w:t>
      </w:r>
      <w:r>
        <w:rPr>
          <w:rFonts w:ascii="TimesNewRomanPSMT" w:hAnsi="TimesNewRomanPSMT"/>
          <w:color w:val="000000"/>
        </w:rPr>
        <w:br/>
        <w:t>Неправильное расположение стенки, при подсчёте числа вариантов допущена ошибка,</w:t>
      </w:r>
      <w:r w:rsidR="002D2A5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в результате число маршрутов ошибочно определено как 10 (например, допущена</w:t>
      </w:r>
      <w:r w:rsidR="002D2A5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арифметическая ошибка при заполнении таблицы), но учащийся понимает принцип решения</w:t>
      </w:r>
      <w:r w:rsidR="002D2A5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задачи – 2 балла.</w:t>
      </w:r>
      <w:r w:rsidR="002D2A5D">
        <w:rPr>
          <w:rFonts w:ascii="TimesNewRomanPSMT" w:hAnsi="TimesNewRomanPSMT"/>
          <w:color w:val="000000"/>
        </w:rPr>
        <w:t xml:space="preserve"> </w:t>
      </w:r>
    </w:p>
    <w:p w:rsidR="002D2A5D" w:rsidRDefault="002D2A5D" w:rsidP="002D2A5D">
      <w:pPr>
        <w:spacing w:after="0" w:line="240" w:lineRule="auto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Приступил к решению задачи, но не довел ее до конца – 1 балл</w:t>
      </w:r>
    </w:p>
    <w:p w:rsidR="00A259AC" w:rsidRDefault="00A259AC" w:rsidP="00A259AC">
      <w:pPr>
        <w:jc w:val="both"/>
        <w:rPr>
          <w:rFonts w:ascii="TimesNewRomanPSMT" w:hAnsi="TimesNewRomanPSMT"/>
          <w:color w:val="000000"/>
        </w:rPr>
      </w:pPr>
    </w:p>
    <w:p w:rsidR="002D2A5D" w:rsidRPr="00A259AC" w:rsidRDefault="002D2A5D" w:rsidP="00A259AC">
      <w:pPr>
        <w:jc w:val="both"/>
      </w:pPr>
    </w:p>
    <w:sectPr w:rsidR="002D2A5D" w:rsidRPr="00A259AC" w:rsidSect="00CF22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ItalicMT">
    <w:altName w:val="Times New Roman"/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Serif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A05"/>
    <w:multiLevelType w:val="hybridMultilevel"/>
    <w:tmpl w:val="8E0E22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7B5F4B"/>
    <w:multiLevelType w:val="hybridMultilevel"/>
    <w:tmpl w:val="F8186C6A"/>
    <w:lvl w:ilvl="0" w:tplc="0218B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0E14D5"/>
    <w:multiLevelType w:val="hybridMultilevel"/>
    <w:tmpl w:val="D50E2AB4"/>
    <w:lvl w:ilvl="0" w:tplc="1536307E">
      <w:start w:val="5"/>
      <w:numFmt w:val="decimal"/>
      <w:lvlText w:val="%1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">
    <w:nsid w:val="4D03360E"/>
    <w:multiLevelType w:val="hybridMultilevel"/>
    <w:tmpl w:val="BD3C2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CC1"/>
    <w:rsid w:val="002D2A5D"/>
    <w:rsid w:val="002F4642"/>
    <w:rsid w:val="003A5023"/>
    <w:rsid w:val="003C269C"/>
    <w:rsid w:val="003F4B1A"/>
    <w:rsid w:val="004C649A"/>
    <w:rsid w:val="00603346"/>
    <w:rsid w:val="00607DBA"/>
    <w:rsid w:val="006D03A6"/>
    <w:rsid w:val="008A0E80"/>
    <w:rsid w:val="00A15CC1"/>
    <w:rsid w:val="00A259AC"/>
    <w:rsid w:val="00B169C0"/>
    <w:rsid w:val="00CF22E7"/>
    <w:rsid w:val="00DC19A6"/>
    <w:rsid w:val="00E02B9E"/>
    <w:rsid w:val="00FB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C1"/>
  </w:style>
  <w:style w:type="paragraph" w:styleId="1">
    <w:name w:val="heading 1"/>
    <w:basedOn w:val="a"/>
    <w:link w:val="10"/>
    <w:uiPriority w:val="9"/>
    <w:qFormat/>
    <w:rsid w:val="004C6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Book Title"/>
    <w:basedOn w:val="a0"/>
    <w:uiPriority w:val="33"/>
    <w:qFormat/>
    <w:rsid w:val="004C649A"/>
    <w:rPr>
      <w:b/>
      <w:bCs/>
      <w:smallCaps/>
      <w:spacing w:val="5"/>
    </w:rPr>
  </w:style>
  <w:style w:type="table" w:styleId="a4">
    <w:name w:val="Table Grid"/>
    <w:basedOn w:val="a1"/>
    <w:uiPriority w:val="59"/>
    <w:rsid w:val="00A1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15C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vershinina_gm</cp:lastModifiedBy>
  <cp:revision>9</cp:revision>
  <cp:lastPrinted>2018-09-26T14:20:00Z</cp:lastPrinted>
  <dcterms:created xsi:type="dcterms:W3CDTF">2018-09-15T19:47:00Z</dcterms:created>
  <dcterms:modified xsi:type="dcterms:W3CDTF">2018-09-27T06:59:00Z</dcterms:modified>
</cp:coreProperties>
</file>